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EA01E" w14:textId="4E1E5942" w:rsidR="00AE3577" w:rsidRPr="002F26C8" w:rsidRDefault="00AE3577" w:rsidP="00AE3577">
      <w:pPr>
        <w:ind w:left="-14"/>
        <w:jc w:val="right"/>
        <w:rPr>
          <w:szCs w:val="24"/>
        </w:rPr>
      </w:pPr>
      <w:r w:rsidRPr="002F26C8">
        <w:rPr>
          <w:szCs w:val="24"/>
        </w:rPr>
        <w:t>Приложение</w:t>
      </w:r>
    </w:p>
    <w:p w14:paraId="5BC1A271" w14:textId="139107DE" w:rsidR="00AE3577" w:rsidRPr="00EC54F0" w:rsidRDefault="00AE3577" w:rsidP="00AE3577">
      <w:pPr>
        <w:jc w:val="center"/>
        <w:rPr>
          <w:sz w:val="32"/>
          <w:szCs w:val="32"/>
        </w:rPr>
      </w:pPr>
      <w:r w:rsidRPr="00EC54F0">
        <w:rPr>
          <w:b/>
          <w:sz w:val="32"/>
          <w:szCs w:val="32"/>
        </w:rPr>
        <w:t>ЗАЯВЛЕНИЕ</w:t>
      </w:r>
    </w:p>
    <w:p w14:paraId="2E81B087" w14:textId="77777777" w:rsidR="00AE3577" w:rsidRPr="00206F66" w:rsidRDefault="00AE3577" w:rsidP="00AE3577">
      <w:pPr>
        <w:jc w:val="center"/>
        <w:rPr>
          <w:szCs w:val="24"/>
        </w:rPr>
      </w:pPr>
      <w:r w:rsidRPr="00206F66">
        <w:rPr>
          <w:b/>
          <w:bCs/>
          <w:szCs w:val="24"/>
        </w:rPr>
        <w:t>о присоединении</w:t>
      </w:r>
      <w:r w:rsidRPr="00206F66">
        <w:rPr>
          <w:szCs w:val="24"/>
        </w:rPr>
        <w:t xml:space="preserve"> к </w:t>
      </w:r>
      <w:r w:rsidRPr="00206F66">
        <w:rPr>
          <w:b/>
          <w:bCs/>
          <w:szCs w:val="24"/>
        </w:rPr>
        <w:t>Публичной оферте о заключении Агентского договора</w:t>
      </w:r>
      <w:r w:rsidRPr="00206F66">
        <w:rPr>
          <w:szCs w:val="24"/>
        </w:rPr>
        <w:t xml:space="preserve"> для реализации услуг по организации и проведению мероприятий с использованием информационно-компьютерной системы </w:t>
      </w:r>
      <w:r w:rsidRPr="00206F66">
        <w:rPr>
          <w:szCs w:val="24"/>
          <w:lang w:val="en-US"/>
        </w:rPr>
        <w:t>Orgeo</w:t>
      </w:r>
      <w:r w:rsidRPr="00206F66">
        <w:rPr>
          <w:szCs w:val="24"/>
        </w:rPr>
        <w:t>.</w:t>
      </w:r>
      <w:r w:rsidRPr="00206F66">
        <w:rPr>
          <w:szCs w:val="24"/>
          <w:lang w:val="en-US"/>
        </w:rPr>
        <w:t>ru</w:t>
      </w:r>
      <w:r>
        <w:rPr>
          <w:szCs w:val="24"/>
        </w:rPr>
        <w:t>,</w:t>
      </w:r>
      <w:r w:rsidRPr="00206F66">
        <w:rPr>
          <w:szCs w:val="24"/>
        </w:rPr>
        <w:t xml:space="preserve"> размещенного в сети </w:t>
      </w:r>
      <w:bookmarkStart w:id="0" w:name="_Hlk163756652"/>
      <w:r w:rsidRPr="00206F66">
        <w:rPr>
          <w:szCs w:val="24"/>
        </w:rPr>
        <w:t>Интернет по адресу:</w:t>
      </w:r>
      <w:r w:rsidRPr="00206F66">
        <w:rPr>
          <w:color w:val="FF0000"/>
          <w:szCs w:val="24"/>
        </w:rPr>
        <w:t xml:space="preserve"> </w:t>
      </w:r>
      <w:hyperlink r:id="rId7" w:history="1">
        <w:r w:rsidRPr="00206F66">
          <w:rPr>
            <w:rStyle w:val="ab"/>
            <w:szCs w:val="24"/>
          </w:rPr>
          <w:t>https://orgeo.ru/</w:t>
        </w:r>
        <w:r w:rsidRPr="00206F66">
          <w:rPr>
            <w:rStyle w:val="ab"/>
            <w:szCs w:val="24"/>
            <w:lang w:val="en-US"/>
          </w:rPr>
          <w:t>legal</w:t>
        </w:r>
      </w:hyperlink>
      <w:r w:rsidRPr="00206F66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br/>
      </w:r>
      <w:r w:rsidRPr="00206F66">
        <w:rPr>
          <w:szCs w:val="24"/>
        </w:rPr>
        <w:t xml:space="preserve">и к </w:t>
      </w:r>
      <w:r w:rsidRPr="00206F66">
        <w:rPr>
          <w:b/>
          <w:bCs/>
          <w:szCs w:val="24"/>
        </w:rPr>
        <w:t>Пользовательскому соглашению</w:t>
      </w:r>
      <w:r w:rsidRPr="00206F66">
        <w:rPr>
          <w:szCs w:val="24"/>
        </w:rPr>
        <w:t xml:space="preserve"> об использовании информационно-компьютерной системы </w:t>
      </w:r>
      <w:r w:rsidRPr="00206F66">
        <w:rPr>
          <w:szCs w:val="24"/>
          <w:lang w:val="en-US"/>
        </w:rPr>
        <w:t>Orgeo</w:t>
      </w:r>
      <w:r w:rsidRPr="00206F66">
        <w:rPr>
          <w:szCs w:val="24"/>
        </w:rPr>
        <w:t>.</w:t>
      </w:r>
      <w:r w:rsidRPr="00206F66">
        <w:rPr>
          <w:szCs w:val="24"/>
          <w:lang w:val="en-US"/>
        </w:rPr>
        <w:t>ru</w:t>
      </w:r>
      <w:r w:rsidRPr="00206F66">
        <w:rPr>
          <w:szCs w:val="24"/>
        </w:rPr>
        <w:t>, размещенного в сети Интернет по адресу:</w:t>
      </w:r>
      <w:r w:rsidRPr="00206F66">
        <w:rPr>
          <w:color w:val="FF0000"/>
          <w:szCs w:val="24"/>
        </w:rPr>
        <w:t xml:space="preserve"> </w:t>
      </w:r>
      <w:hyperlink r:id="rId8" w:history="1">
        <w:r w:rsidRPr="00206F66">
          <w:rPr>
            <w:rStyle w:val="ab"/>
            <w:szCs w:val="24"/>
          </w:rPr>
          <w:t>https://orgeo.ru/legal_terms</w:t>
        </w:r>
      </w:hyperlink>
    </w:p>
    <w:bookmarkEnd w:id="0"/>
    <w:p w14:paraId="405DFEF7" w14:textId="77777777" w:rsidR="00AE3577" w:rsidRPr="00206F66" w:rsidRDefault="00AE3577" w:rsidP="00AE3577">
      <w:pPr>
        <w:jc w:val="center"/>
        <w:rPr>
          <w:sz w:val="10"/>
          <w:szCs w:val="10"/>
        </w:rPr>
      </w:pPr>
    </w:p>
    <w:p w14:paraId="710B0DFD" w14:textId="77777777" w:rsidR="00AE3577" w:rsidRPr="00206F66" w:rsidRDefault="00AE3577" w:rsidP="00AE3577">
      <w:pPr>
        <w:jc w:val="center"/>
        <w:rPr>
          <w:szCs w:val="24"/>
          <w:u w:val="single"/>
        </w:rPr>
      </w:pPr>
      <w:r w:rsidRPr="00206F66">
        <w:rPr>
          <w:szCs w:val="24"/>
          <w:u w:val="single"/>
        </w:rPr>
        <w:t>в Общество с ограниченной ответственностью «</w:t>
      </w:r>
      <w:r w:rsidRPr="00206F66">
        <w:rPr>
          <w:rFonts w:eastAsia="Times New Roman"/>
          <w:color w:val="212529"/>
          <w:szCs w:val="24"/>
          <w:u w:val="single"/>
        </w:rPr>
        <w:t>3Д ИДЕИ</w:t>
      </w:r>
      <w:r w:rsidRPr="00206F66">
        <w:rPr>
          <w:szCs w:val="24"/>
          <w:u w:val="single"/>
        </w:rPr>
        <w:t xml:space="preserve">» </w:t>
      </w:r>
    </w:p>
    <w:p w14:paraId="50248EF5" w14:textId="77777777" w:rsidR="00AE3577" w:rsidRPr="00206F66" w:rsidRDefault="00AE3577" w:rsidP="00AE3577">
      <w:pPr>
        <w:jc w:val="center"/>
        <w:rPr>
          <w:szCs w:val="24"/>
        </w:rPr>
      </w:pPr>
      <w:r w:rsidRPr="00206F66">
        <w:rPr>
          <w:szCs w:val="24"/>
          <w:u w:val="single"/>
        </w:rPr>
        <w:t>(ОГРН 1151101010125, ИНН/КПП 1101055826/110101001)</w:t>
      </w:r>
    </w:p>
    <w:p w14:paraId="258D2426" w14:textId="77777777" w:rsidR="00AE3577" w:rsidRPr="00206F66" w:rsidRDefault="00AE3577" w:rsidP="00AE3577">
      <w:pPr>
        <w:jc w:val="center"/>
        <w:rPr>
          <w:sz w:val="10"/>
          <w:szCs w:val="10"/>
          <w:u w:val="single"/>
        </w:rPr>
      </w:pPr>
    </w:p>
    <w:p w14:paraId="32B082CC" w14:textId="77777777" w:rsidR="00AE3577" w:rsidRPr="00EC54F0" w:rsidRDefault="00AE3577" w:rsidP="00AE35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Пользователь (Принципал)</w:t>
      </w:r>
    </w:p>
    <w:p w14:paraId="3896A068" w14:textId="77777777" w:rsidR="00AE3577" w:rsidRPr="00206F66" w:rsidRDefault="00AE3577" w:rsidP="00AE3577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423B62C1" w14:textId="05947686" w:rsidR="00F842AC" w:rsidRPr="0023537B" w:rsidRDefault="00AE3577" w:rsidP="00AE3577">
      <w:pPr>
        <w:jc w:val="center"/>
        <w:rPr>
          <w:sz w:val="20"/>
          <w:szCs w:val="20"/>
        </w:rPr>
      </w:pPr>
      <w:r w:rsidRPr="00EC54F0">
        <w:rPr>
          <w:bCs/>
          <w:sz w:val="20"/>
          <w:szCs w:val="20"/>
        </w:rPr>
        <w:t>__________________________________________________</w:t>
      </w:r>
      <w:r>
        <w:rPr>
          <w:bCs/>
          <w:sz w:val="20"/>
          <w:szCs w:val="20"/>
        </w:rPr>
        <w:t>____________</w:t>
      </w:r>
      <w:r w:rsidRPr="00EC54F0">
        <w:rPr>
          <w:bCs/>
          <w:sz w:val="20"/>
          <w:szCs w:val="20"/>
        </w:rPr>
        <w:t>___________________________</w:t>
      </w:r>
    </w:p>
    <w:p w14:paraId="7B486A84" w14:textId="77777777" w:rsidR="00F842AC" w:rsidRPr="0023537B" w:rsidRDefault="008C235E">
      <w:pPr>
        <w:jc w:val="center"/>
        <w:rPr>
          <w:sz w:val="27"/>
          <w:szCs w:val="27"/>
        </w:rPr>
      </w:pPr>
      <w:r w:rsidRPr="0023537B">
        <w:rPr>
          <w:bCs/>
          <w:sz w:val="27"/>
          <w:szCs w:val="27"/>
          <w:vertAlign w:val="superscript"/>
        </w:rPr>
        <w:t>Ф.И.О. полностью</w:t>
      </w:r>
    </w:p>
    <w:tbl>
      <w:tblPr>
        <w:tblStyle w:val="aa"/>
        <w:tblW w:w="10205" w:type="dxa"/>
        <w:tblInd w:w="113" w:type="dxa"/>
        <w:tblLook w:val="04A0" w:firstRow="1" w:lastRow="0" w:firstColumn="1" w:lastColumn="0" w:noHBand="0" w:noVBand="1"/>
      </w:tblPr>
      <w:tblGrid>
        <w:gridCol w:w="3397"/>
        <w:gridCol w:w="6808"/>
      </w:tblGrid>
      <w:tr w:rsidR="00F842AC" w:rsidRPr="00AE3577" w14:paraId="354B23E8" w14:textId="77777777" w:rsidTr="00AE3577">
        <w:tc>
          <w:tcPr>
            <w:tcW w:w="3397" w:type="dxa"/>
            <w:shd w:val="clear" w:color="auto" w:fill="auto"/>
          </w:tcPr>
          <w:p w14:paraId="242B3314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>Паспортные данные</w:t>
            </w:r>
          </w:p>
        </w:tc>
        <w:tc>
          <w:tcPr>
            <w:tcW w:w="6808" w:type="dxa"/>
            <w:shd w:val="clear" w:color="auto" w:fill="auto"/>
          </w:tcPr>
          <w:p w14:paraId="28535A1D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  <w:p w14:paraId="20B4C7D4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  <w:p w14:paraId="5262D9D2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55984E86" w14:textId="77777777" w:rsidTr="00AE3577">
        <w:trPr>
          <w:trHeight w:val="525"/>
        </w:trPr>
        <w:tc>
          <w:tcPr>
            <w:tcW w:w="3397" w:type="dxa"/>
            <w:shd w:val="clear" w:color="auto" w:fill="auto"/>
          </w:tcPr>
          <w:p w14:paraId="1EAD5439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>Адрес регистрации</w:t>
            </w:r>
          </w:p>
        </w:tc>
        <w:tc>
          <w:tcPr>
            <w:tcW w:w="6808" w:type="dxa"/>
            <w:shd w:val="clear" w:color="auto" w:fill="auto"/>
          </w:tcPr>
          <w:p w14:paraId="7A84D97B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51E3CDB7" w14:textId="77777777" w:rsidTr="00AE3577">
        <w:trPr>
          <w:trHeight w:val="561"/>
        </w:trPr>
        <w:tc>
          <w:tcPr>
            <w:tcW w:w="3397" w:type="dxa"/>
            <w:shd w:val="clear" w:color="auto" w:fill="auto"/>
          </w:tcPr>
          <w:p w14:paraId="4F095AD9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>Фактический адрес</w:t>
            </w:r>
            <w:r w:rsidRPr="00AE3577">
              <w:rPr>
                <w:rStyle w:val="FootnoteAnchor"/>
                <w:b/>
                <w:bCs/>
              </w:rPr>
              <w:footnoteReference w:id="1"/>
            </w:r>
          </w:p>
        </w:tc>
        <w:tc>
          <w:tcPr>
            <w:tcW w:w="6808" w:type="dxa"/>
            <w:shd w:val="clear" w:color="auto" w:fill="auto"/>
          </w:tcPr>
          <w:p w14:paraId="34EF0D73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75B1F240" w14:textId="77777777" w:rsidTr="00AE3577">
        <w:trPr>
          <w:trHeight w:val="697"/>
        </w:trPr>
        <w:tc>
          <w:tcPr>
            <w:tcW w:w="3397" w:type="dxa"/>
            <w:shd w:val="clear" w:color="auto" w:fill="auto"/>
          </w:tcPr>
          <w:p w14:paraId="2B57D6A0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>Адрес для корреспонденции</w:t>
            </w:r>
            <w:r w:rsidRPr="00AE3577">
              <w:rPr>
                <w:rStyle w:val="FootnoteAnchor"/>
                <w:b/>
                <w:bCs/>
              </w:rPr>
              <w:footnoteReference w:id="2"/>
            </w:r>
          </w:p>
        </w:tc>
        <w:tc>
          <w:tcPr>
            <w:tcW w:w="6808" w:type="dxa"/>
            <w:shd w:val="clear" w:color="auto" w:fill="auto"/>
          </w:tcPr>
          <w:p w14:paraId="63D1763D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3E1273B1" w14:textId="77777777" w:rsidTr="00AE3577">
        <w:trPr>
          <w:trHeight w:val="495"/>
        </w:trPr>
        <w:tc>
          <w:tcPr>
            <w:tcW w:w="3397" w:type="dxa"/>
            <w:shd w:val="clear" w:color="auto" w:fill="auto"/>
          </w:tcPr>
          <w:p w14:paraId="46A77743" w14:textId="407C9924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 xml:space="preserve">Лицо, действующее от имени лица по доверенности </w:t>
            </w:r>
            <w:r w:rsidRPr="00AE3577">
              <w:rPr>
                <w:rStyle w:val="FootnoteAnchor"/>
                <w:b/>
                <w:bCs/>
              </w:rPr>
              <w:footnoteReference w:id="3"/>
            </w:r>
          </w:p>
        </w:tc>
        <w:tc>
          <w:tcPr>
            <w:tcW w:w="6808" w:type="dxa"/>
            <w:shd w:val="clear" w:color="auto" w:fill="auto"/>
          </w:tcPr>
          <w:p w14:paraId="2197227A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4AA5497D" w14:textId="77777777" w:rsidTr="00AE3577">
        <w:tc>
          <w:tcPr>
            <w:tcW w:w="3397" w:type="dxa"/>
            <w:shd w:val="clear" w:color="auto" w:fill="auto"/>
          </w:tcPr>
          <w:p w14:paraId="64ED312E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  <w:lang w:val="en-US"/>
              </w:rPr>
              <w:t>E-mail</w:t>
            </w:r>
          </w:p>
        </w:tc>
        <w:tc>
          <w:tcPr>
            <w:tcW w:w="6808" w:type="dxa"/>
            <w:shd w:val="clear" w:color="auto" w:fill="auto"/>
          </w:tcPr>
          <w:p w14:paraId="7A84906B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  <w:tr w:rsidR="00F842AC" w:rsidRPr="00AE3577" w14:paraId="07ED10B1" w14:textId="77777777" w:rsidTr="00AE3577">
        <w:tc>
          <w:tcPr>
            <w:tcW w:w="3397" w:type="dxa"/>
            <w:shd w:val="clear" w:color="auto" w:fill="auto"/>
          </w:tcPr>
          <w:p w14:paraId="42011A8D" w14:textId="77777777" w:rsidR="00F842AC" w:rsidRPr="00AE3577" w:rsidRDefault="008C235E">
            <w:pPr>
              <w:spacing w:line="240" w:lineRule="auto"/>
            </w:pPr>
            <w:r w:rsidRPr="00AE3577">
              <w:rPr>
                <w:b/>
                <w:bCs/>
              </w:rPr>
              <w:t>Телефон</w:t>
            </w:r>
          </w:p>
        </w:tc>
        <w:tc>
          <w:tcPr>
            <w:tcW w:w="6808" w:type="dxa"/>
            <w:shd w:val="clear" w:color="auto" w:fill="auto"/>
          </w:tcPr>
          <w:p w14:paraId="3F645A68" w14:textId="77777777" w:rsidR="00F842AC" w:rsidRPr="00AE3577" w:rsidRDefault="00F842AC">
            <w:pPr>
              <w:spacing w:line="240" w:lineRule="auto"/>
              <w:rPr>
                <w:b/>
                <w:bCs/>
              </w:rPr>
            </w:pPr>
          </w:p>
        </w:tc>
      </w:tr>
    </w:tbl>
    <w:p w14:paraId="3C2A564D" w14:textId="77777777" w:rsidR="00AE3577" w:rsidRPr="00AE3577" w:rsidRDefault="00AE3577" w:rsidP="00AE3577">
      <w:pPr>
        <w:spacing w:before="120"/>
        <w:jc w:val="both"/>
        <w:rPr>
          <w:sz w:val="10"/>
          <w:szCs w:val="10"/>
        </w:rPr>
      </w:pPr>
    </w:p>
    <w:p w14:paraId="1F4F6183" w14:textId="5782EDBE" w:rsidR="00E522C6" w:rsidRDefault="00AE3577" w:rsidP="00E522C6">
      <w:pPr>
        <w:spacing w:before="120"/>
        <w:jc w:val="both"/>
        <w:rPr>
          <w:szCs w:val="24"/>
        </w:rPr>
      </w:pPr>
      <w:r w:rsidRPr="00EB1D80">
        <w:rPr>
          <w:szCs w:val="24"/>
        </w:rPr>
        <w:t xml:space="preserve">Настоящим </w:t>
      </w:r>
      <w:r w:rsidR="00E522C6">
        <w:rPr>
          <w:szCs w:val="24"/>
        </w:rPr>
        <w:t>подтверждаю свою</w:t>
      </w:r>
      <w:r w:rsidR="00E522C6" w:rsidRPr="00E522C6">
        <w:rPr>
          <w:szCs w:val="24"/>
        </w:rPr>
        <w:t xml:space="preserve"> постановк</w:t>
      </w:r>
      <w:r w:rsidR="00E522C6">
        <w:rPr>
          <w:szCs w:val="24"/>
        </w:rPr>
        <w:t>у</w:t>
      </w:r>
      <w:r w:rsidR="00E522C6" w:rsidRPr="00E522C6">
        <w:rPr>
          <w:szCs w:val="24"/>
        </w:rPr>
        <w:t xml:space="preserve"> на учет в качестве</w:t>
      </w:r>
      <w:r w:rsidR="00E522C6">
        <w:rPr>
          <w:szCs w:val="24"/>
        </w:rPr>
        <w:t xml:space="preserve"> </w:t>
      </w:r>
      <w:r w:rsidR="00E522C6" w:rsidRPr="00E522C6">
        <w:rPr>
          <w:szCs w:val="24"/>
        </w:rPr>
        <w:t>физического лица налогоплательщика налога на профессиональный доход</w:t>
      </w:r>
      <w:r w:rsidR="00E522C6">
        <w:rPr>
          <w:szCs w:val="24"/>
        </w:rPr>
        <w:t xml:space="preserve"> (НПД) и </w:t>
      </w:r>
      <w:r w:rsidR="00E522C6" w:rsidRPr="00E522C6">
        <w:rPr>
          <w:b/>
          <w:bCs/>
          <w:szCs w:val="24"/>
        </w:rPr>
        <w:t>в подтверждение прикладываю соответствующую Справку налогового органа</w:t>
      </w:r>
      <w:r w:rsidR="00E522C6">
        <w:rPr>
          <w:szCs w:val="24"/>
        </w:rPr>
        <w:t>;</w:t>
      </w:r>
    </w:p>
    <w:p w14:paraId="61F2EDB6" w14:textId="1C19DB8F" w:rsidR="00AE3577" w:rsidRDefault="00E522C6" w:rsidP="00E522C6">
      <w:pPr>
        <w:spacing w:before="120"/>
        <w:jc w:val="both"/>
        <w:rPr>
          <w:szCs w:val="24"/>
        </w:rPr>
      </w:pPr>
      <w:r>
        <w:rPr>
          <w:szCs w:val="24"/>
        </w:rPr>
        <w:t xml:space="preserve">Настоящим </w:t>
      </w:r>
      <w:r w:rsidR="00AE3577" w:rsidRPr="00EB1D80">
        <w:rPr>
          <w:szCs w:val="24"/>
        </w:rPr>
        <w:t xml:space="preserve">заявляю об акцепте Публичной оферты о заключении агентского договора для реализации услуг по организации и проведению мероприятий с использованием информационно-компьютерной системы </w:t>
      </w:r>
      <w:r w:rsidR="00AE3577">
        <w:rPr>
          <w:szCs w:val="24"/>
          <w:lang w:val="en-US"/>
        </w:rPr>
        <w:t>Orgeo</w:t>
      </w:r>
      <w:r w:rsidR="00AE3577" w:rsidRPr="000B4810">
        <w:rPr>
          <w:szCs w:val="24"/>
        </w:rPr>
        <w:t>.</w:t>
      </w:r>
      <w:r w:rsidR="00AE3577">
        <w:rPr>
          <w:szCs w:val="24"/>
          <w:lang w:val="en-US"/>
        </w:rPr>
        <w:t>ru</w:t>
      </w:r>
      <w:r w:rsidR="00AE3577">
        <w:rPr>
          <w:szCs w:val="24"/>
        </w:rPr>
        <w:t>,</w:t>
      </w:r>
      <w:r w:rsidR="00AE3577" w:rsidRPr="00EB1D80">
        <w:rPr>
          <w:szCs w:val="24"/>
        </w:rPr>
        <w:t xml:space="preserve"> размещенного в сети </w:t>
      </w:r>
      <w:r w:rsidR="00AE3577" w:rsidRPr="000B4810">
        <w:rPr>
          <w:szCs w:val="24"/>
        </w:rPr>
        <w:t xml:space="preserve">Интернет по адресу: </w:t>
      </w:r>
      <w:hyperlink r:id="rId9" w:history="1">
        <w:r w:rsidR="00AE3577" w:rsidRPr="00F96111">
          <w:rPr>
            <w:rStyle w:val="ab"/>
            <w:szCs w:val="24"/>
          </w:rPr>
          <w:t>https://orgeo.ru/legal</w:t>
        </w:r>
      </w:hyperlink>
      <w:r w:rsidR="00AE3577">
        <w:rPr>
          <w:szCs w:val="24"/>
        </w:rPr>
        <w:t xml:space="preserve"> </w:t>
      </w:r>
      <w:r w:rsidR="00AE3577" w:rsidRPr="000B4810">
        <w:rPr>
          <w:szCs w:val="24"/>
        </w:rPr>
        <w:t xml:space="preserve">и к Пользовательскому соглашению об использовании информационно-компьютерной системы Orgeo.ru, размещенного в сети Интернет по адресу: </w:t>
      </w:r>
      <w:hyperlink r:id="rId10" w:history="1">
        <w:r w:rsidR="00AE3577" w:rsidRPr="00F96111">
          <w:rPr>
            <w:rStyle w:val="ab"/>
            <w:szCs w:val="24"/>
          </w:rPr>
          <w:t>https://orgeo.ru/legal_terms</w:t>
        </w:r>
      </w:hyperlink>
      <w:r w:rsidR="00AE3577" w:rsidRPr="00EB1D80">
        <w:rPr>
          <w:szCs w:val="24"/>
        </w:rPr>
        <w:t>, предусмотренном пунктом 2 статьи 437 Гражданского кодекса Российской Федерации</w:t>
      </w:r>
      <w:r>
        <w:rPr>
          <w:szCs w:val="24"/>
        </w:rPr>
        <w:t>;</w:t>
      </w:r>
    </w:p>
    <w:p w14:paraId="61FE6EC1" w14:textId="03D595F8" w:rsidR="00E522C6" w:rsidRDefault="00E522C6" w:rsidP="00AE3577">
      <w:pPr>
        <w:spacing w:before="120"/>
        <w:jc w:val="both"/>
        <w:rPr>
          <w:szCs w:val="24"/>
        </w:rPr>
      </w:pPr>
      <w:r>
        <w:rPr>
          <w:szCs w:val="24"/>
        </w:rPr>
        <w:t xml:space="preserve">Настоящим подтверждаю своё согласие на обработку персональных данных в соответствии с Политикой </w:t>
      </w:r>
      <w:r w:rsidRPr="00E522C6">
        <w:rPr>
          <w:szCs w:val="24"/>
        </w:rPr>
        <w:t>в отношении обработки персональных данных</w:t>
      </w:r>
      <w:r>
        <w:rPr>
          <w:szCs w:val="24"/>
        </w:rPr>
        <w:t>,</w:t>
      </w:r>
      <w:r w:rsidRPr="00EB1D80">
        <w:rPr>
          <w:szCs w:val="24"/>
        </w:rPr>
        <w:t xml:space="preserve"> размещенного в сети </w:t>
      </w:r>
      <w:r w:rsidRPr="000B4810">
        <w:rPr>
          <w:szCs w:val="24"/>
        </w:rPr>
        <w:t>Интернет по адресу:</w:t>
      </w:r>
      <w:r>
        <w:rPr>
          <w:szCs w:val="24"/>
        </w:rPr>
        <w:t xml:space="preserve"> </w:t>
      </w:r>
      <w:hyperlink r:id="rId11" w:history="1">
        <w:r w:rsidRPr="004600F5">
          <w:rPr>
            <w:rStyle w:val="ab"/>
            <w:szCs w:val="24"/>
          </w:rPr>
          <w:t>https://orgeo.ru/legal_policy</w:t>
        </w:r>
      </w:hyperlink>
    </w:p>
    <w:p w14:paraId="218B7D04" w14:textId="77777777" w:rsidR="00E522C6" w:rsidRPr="00E522C6" w:rsidRDefault="00E522C6" w:rsidP="00AE3577">
      <w:pPr>
        <w:spacing w:before="120"/>
        <w:jc w:val="both"/>
        <w:rPr>
          <w:sz w:val="10"/>
          <w:szCs w:val="10"/>
        </w:rPr>
      </w:pPr>
    </w:p>
    <w:p w14:paraId="05526FCB" w14:textId="77777777" w:rsidR="00AE3577" w:rsidRPr="00E522C6" w:rsidRDefault="00AE3577" w:rsidP="00AE3577">
      <w:pPr>
        <w:spacing w:before="120"/>
        <w:rPr>
          <w:sz w:val="10"/>
          <w:szCs w:val="10"/>
        </w:rPr>
      </w:pPr>
    </w:p>
    <w:p w14:paraId="469780E8" w14:textId="77777777" w:rsidR="00AE3577" w:rsidRPr="00206F66" w:rsidRDefault="00AE3577" w:rsidP="00AE3577">
      <w:pPr>
        <w:rPr>
          <w:sz w:val="26"/>
          <w:szCs w:val="26"/>
        </w:rPr>
      </w:pPr>
      <w:r w:rsidRPr="00206F66">
        <w:rPr>
          <w:sz w:val="26"/>
          <w:szCs w:val="26"/>
        </w:rPr>
        <w:t>_________________/________________________________</w:t>
      </w:r>
      <w:r>
        <w:rPr>
          <w:sz w:val="26"/>
          <w:szCs w:val="26"/>
        </w:rPr>
        <w:t>______</w:t>
      </w:r>
      <w:r w:rsidRPr="00206F66">
        <w:rPr>
          <w:sz w:val="26"/>
          <w:szCs w:val="26"/>
        </w:rPr>
        <w:t>___________________/</w:t>
      </w:r>
    </w:p>
    <w:p w14:paraId="3D392D08" w14:textId="77777777" w:rsidR="00AE3577" w:rsidRPr="00206F66" w:rsidRDefault="00AE3577" w:rsidP="00AE3577">
      <w:pPr>
        <w:rPr>
          <w:sz w:val="26"/>
          <w:szCs w:val="26"/>
        </w:rPr>
      </w:pPr>
      <w:r w:rsidRPr="00206F66">
        <w:rPr>
          <w:sz w:val="26"/>
          <w:szCs w:val="26"/>
          <w:vertAlign w:val="superscript"/>
        </w:rPr>
        <w:t xml:space="preserve">                           (подпись)</w:t>
      </w:r>
      <w:r w:rsidRPr="00206F66">
        <w:rPr>
          <w:sz w:val="26"/>
          <w:szCs w:val="26"/>
          <w:vertAlign w:val="superscript"/>
        </w:rPr>
        <w:tab/>
        <w:t xml:space="preserve">                           </w:t>
      </w:r>
      <w:r w:rsidRPr="00206F66">
        <w:rPr>
          <w:sz w:val="26"/>
          <w:szCs w:val="26"/>
          <w:vertAlign w:val="superscript"/>
        </w:rPr>
        <w:tab/>
      </w:r>
      <w:r w:rsidRPr="00206F66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206F66">
        <w:rPr>
          <w:sz w:val="26"/>
          <w:szCs w:val="26"/>
          <w:vertAlign w:val="superscript"/>
        </w:rPr>
        <w:t>(ФИО)</w:t>
      </w:r>
    </w:p>
    <w:sectPr w:rsidR="00AE3577" w:rsidRPr="00206F66" w:rsidSect="000F1CDD">
      <w:footerReference w:type="default" r:id="rId12"/>
      <w:pgSz w:w="11906" w:h="16838"/>
      <w:pgMar w:top="426" w:right="567" w:bottom="567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42D95" w14:textId="77777777" w:rsidR="000F1CDD" w:rsidRDefault="000F1CDD">
      <w:pPr>
        <w:spacing w:line="240" w:lineRule="auto"/>
      </w:pPr>
      <w:r>
        <w:separator/>
      </w:r>
    </w:p>
  </w:endnote>
  <w:endnote w:type="continuationSeparator" w:id="0">
    <w:p w14:paraId="5402FDBD" w14:textId="77777777" w:rsidR="000F1CDD" w:rsidRDefault="000F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 w:val="0"/>
        <w:iCs w:val="0"/>
      </w:rPr>
      <w:id w:val="-889640948"/>
      <w:docPartObj>
        <w:docPartGallery w:val="Page Numbers (Bottom of Page)"/>
        <w:docPartUnique/>
      </w:docPartObj>
    </w:sdtPr>
    <w:sdtContent>
      <w:sdt>
        <w:sdtPr>
          <w:rPr>
            <w:i w:val="0"/>
            <w:iCs w:val="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C58F8C" w14:textId="5FF8CB6E" w:rsidR="00E522C6" w:rsidRPr="00E522C6" w:rsidRDefault="00E522C6">
            <w:pPr>
              <w:pStyle w:val="a8"/>
              <w:rPr>
                <w:i w:val="0"/>
                <w:iCs w:val="0"/>
              </w:rPr>
            </w:pPr>
            <w:r w:rsidRPr="00E522C6">
              <w:rPr>
                <w:i w:val="0"/>
                <w:iCs w:val="0"/>
              </w:rPr>
              <w:t xml:space="preserve">Страница </w: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E522C6">
              <w:rPr>
                <w:b/>
                <w:bCs/>
                <w:i w:val="0"/>
                <w:iCs w:val="0"/>
              </w:rPr>
              <w:instrText>PAGE</w:instrTex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E522C6">
              <w:rPr>
                <w:b/>
                <w:bCs/>
                <w:i w:val="0"/>
                <w:iCs w:val="0"/>
              </w:rPr>
              <w:t>2</w: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  <w:r w:rsidRPr="00E522C6">
              <w:rPr>
                <w:i w:val="0"/>
                <w:iCs w:val="0"/>
              </w:rPr>
              <w:t xml:space="preserve"> из </w: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begin"/>
            </w:r>
            <w:r w:rsidRPr="00E522C6">
              <w:rPr>
                <w:b/>
                <w:bCs/>
                <w:i w:val="0"/>
                <w:iCs w:val="0"/>
              </w:rPr>
              <w:instrText>NUMPAGES</w:instrTex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separate"/>
            </w:r>
            <w:r w:rsidRPr="00E522C6">
              <w:rPr>
                <w:b/>
                <w:bCs/>
                <w:i w:val="0"/>
                <w:iCs w:val="0"/>
              </w:rPr>
              <w:t>2</w:t>
            </w:r>
            <w:r w:rsidRPr="00E522C6">
              <w:rPr>
                <w:b/>
                <w:bCs/>
                <w:i w:val="0"/>
                <w:i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714E9045" w14:textId="77777777" w:rsidR="00E522C6" w:rsidRDefault="00E522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E1679" w14:textId="77777777" w:rsidR="000F1CDD" w:rsidRDefault="000F1CDD">
      <w:pPr>
        <w:rPr>
          <w:sz w:val="12"/>
        </w:rPr>
      </w:pPr>
      <w:r>
        <w:separator/>
      </w:r>
    </w:p>
  </w:footnote>
  <w:footnote w:type="continuationSeparator" w:id="0">
    <w:p w14:paraId="3D4CDC18" w14:textId="77777777" w:rsidR="000F1CDD" w:rsidRDefault="000F1CDD">
      <w:pPr>
        <w:rPr>
          <w:sz w:val="12"/>
        </w:rPr>
      </w:pPr>
      <w:r>
        <w:continuationSeparator/>
      </w:r>
    </w:p>
  </w:footnote>
  <w:footnote w:id="1">
    <w:p w14:paraId="206DD100" w14:textId="77777777" w:rsidR="00F842AC" w:rsidRPr="00E522C6" w:rsidRDefault="008C235E">
      <w:pPr>
        <w:pStyle w:val="a7"/>
        <w:rPr>
          <w:rFonts w:ascii="Times New Roman" w:hAnsi="Times New Roman"/>
          <w:szCs w:val="18"/>
        </w:rPr>
      </w:pPr>
      <w:r w:rsidRPr="00E522C6">
        <w:rPr>
          <w:rStyle w:val="FootnoteCharacters"/>
          <w:rFonts w:ascii="Times New Roman" w:hAnsi="Times New Roman"/>
          <w:szCs w:val="18"/>
        </w:rPr>
        <w:footnoteRef/>
      </w:r>
      <w:r w:rsidRPr="00E522C6">
        <w:rPr>
          <w:rStyle w:val="FootnoteCharacters"/>
          <w:rFonts w:ascii="Times New Roman" w:hAnsi="Times New Roman"/>
          <w:szCs w:val="18"/>
        </w:rPr>
        <w:tab/>
      </w:r>
      <w:r w:rsidRPr="00E522C6">
        <w:rPr>
          <w:rFonts w:ascii="Times New Roman" w:hAnsi="Times New Roman"/>
          <w:szCs w:val="18"/>
        </w:rPr>
        <w:t>Заполняется в случае расхождения с адресом регистрации</w:t>
      </w:r>
    </w:p>
  </w:footnote>
  <w:footnote w:id="2">
    <w:p w14:paraId="2FF7AD5D" w14:textId="77777777" w:rsidR="00F842AC" w:rsidRPr="00E522C6" w:rsidRDefault="008C235E">
      <w:pPr>
        <w:pStyle w:val="a7"/>
        <w:rPr>
          <w:rFonts w:ascii="Times New Roman" w:hAnsi="Times New Roman"/>
          <w:szCs w:val="18"/>
        </w:rPr>
      </w:pPr>
      <w:r w:rsidRPr="00E522C6">
        <w:rPr>
          <w:rStyle w:val="FootnoteCharacters"/>
          <w:rFonts w:ascii="Times New Roman" w:hAnsi="Times New Roman"/>
          <w:szCs w:val="18"/>
        </w:rPr>
        <w:footnoteRef/>
      </w:r>
      <w:r w:rsidRPr="00E522C6">
        <w:rPr>
          <w:rStyle w:val="FootnoteCharacters"/>
          <w:rFonts w:ascii="Times New Roman" w:hAnsi="Times New Roman"/>
          <w:szCs w:val="18"/>
        </w:rPr>
        <w:tab/>
      </w:r>
      <w:r w:rsidRPr="00E522C6">
        <w:rPr>
          <w:rFonts w:ascii="Times New Roman" w:hAnsi="Times New Roman"/>
          <w:szCs w:val="18"/>
        </w:rPr>
        <w:t>Используется для отправки юридически значимых сообщений</w:t>
      </w:r>
    </w:p>
  </w:footnote>
  <w:footnote w:id="3">
    <w:p w14:paraId="4BC2A3BF" w14:textId="77777777" w:rsidR="00F842AC" w:rsidRPr="00E522C6" w:rsidRDefault="008C235E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E522C6">
        <w:rPr>
          <w:rStyle w:val="FootnoteCharacters"/>
          <w:rFonts w:ascii="Times New Roman" w:hAnsi="Times New Roman"/>
          <w:szCs w:val="18"/>
        </w:rPr>
        <w:footnoteRef/>
      </w:r>
      <w:r w:rsidRPr="00E522C6">
        <w:rPr>
          <w:rStyle w:val="FootnoteCharacters"/>
          <w:rFonts w:ascii="Times New Roman" w:hAnsi="Times New Roman"/>
          <w:szCs w:val="18"/>
        </w:rPr>
        <w:tab/>
      </w:r>
      <w:r w:rsidRPr="00E522C6">
        <w:rPr>
          <w:rFonts w:ascii="Times New Roman" w:hAnsi="Times New Roman"/>
          <w:szCs w:val="18"/>
        </w:rPr>
        <w:t>В случае подписания Заявления уполномоченным представителем к Заявлению необходимо приложить копию документа, подтверждающего полномочия такого представителя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2AC"/>
    <w:rsid w:val="000F1CDD"/>
    <w:rsid w:val="0023537B"/>
    <w:rsid w:val="005B1FC3"/>
    <w:rsid w:val="008C235E"/>
    <w:rsid w:val="00AE3577"/>
    <w:rsid w:val="00D82737"/>
    <w:rsid w:val="00E522C6"/>
    <w:rsid w:val="00F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1BC5"/>
  <w15:docId w15:val="{F4253F18-C2DA-4B12-BCEB-00F94C94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1B"/>
    <w:pPr>
      <w:spacing w:line="276" w:lineRule="auto"/>
    </w:pPr>
  </w:style>
  <w:style w:type="paragraph" w:styleId="1">
    <w:name w:val="heading 1"/>
    <w:basedOn w:val="a"/>
    <w:uiPriority w:val="9"/>
    <w:qFormat/>
    <w:rsid w:val="00BB341A"/>
    <w:pPr>
      <w:spacing w:beforeAutospacing="1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B341A"/>
    <w:rPr>
      <w:rFonts w:eastAsia="Times New Roman"/>
      <w:b/>
      <w:bCs/>
      <w:sz w:val="48"/>
      <w:szCs w:val="48"/>
      <w:lang w:eastAsia="ru-RU"/>
    </w:rPr>
  </w:style>
  <w:style w:type="character" w:customStyle="1" w:styleId="11">
    <w:name w:val="Гиперссылка1"/>
    <w:basedOn w:val="a0"/>
    <w:uiPriority w:val="99"/>
    <w:unhideWhenUsed/>
    <w:rsid w:val="00BB341A"/>
    <w:rPr>
      <w:color w:val="0000FF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D033FE"/>
    <w:rPr>
      <w:rFonts w:eastAsia="Times New Roman"/>
      <w:sz w:val="20"/>
      <w:szCs w:val="20"/>
      <w:lang w:eastAsia="ru-RU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footnote text"/>
    <w:basedOn w:val="a"/>
    <w:rPr>
      <w:rFonts w:ascii="Arial" w:hAnsi="Arial"/>
      <w:sz w:val="18"/>
    </w:rPr>
  </w:style>
  <w:style w:type="paragraph" w:customStyle="1" w:styleId="HeaderandFooter">
    <w:name w:val="Header and Footer"/>
    <w:basedOn w:val="a"/>
    <w:qFormat/>
  </w:style>
  <w:style w:type="paragraph" w:styleId="a8">
    <w:name w:val="footer"/>
    <w:basedOn w:val="a"/>
    <w:link w:val="a9"/>
    <w:uiPriority w:val="99"/>
    <w:pPr>
      <w:jc w:val="right"/>
    </w:pPr>
    <w:rPr>
      <w:i/>
      <w:iCs/>
      <w:sz w:val="20"/>
      <w:szCs w:val="20"/>
    </w:rPr>
  </w:style>
  <w:style w:type="table" w:styleId="aa">
    <w:name w:val="Table Grid"/>
    <w:basedOn w:val="a1"/>
    <w:uiPriority w:val="59"/>
    <w:rsid w:val="00D033FE"/>
    <w:rPr>
      <w:rFonts w:asciiTheme="minorHAnsi" w:eastAsiaTheme="minorEastAsia" w:hAnsiTheme="minorHAnsi" w:cstheme="minorBidi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1FC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522C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522C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22C6"/>
  </w:style>
  <w:style w:type="character" w:customStyle="1" w:styleId="a9">
    <w:name w:val="Нижний колонтитул Знак"/>
    <w:basedOn w:val="a0"/>
    <w:link w:val="a8"/>
    <w:uiPriority w:val="99"/>
    <w:rsid w:val="00E522C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legal_te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leg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geo.ru/legal_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geo.ru/legal_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eo.ru/le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6756-24EC-447B-AF6D-2F4800B3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Иван Чу</cp:lastModifiedBy>
  <cp:revision>4</cp:revision>
  <dcterms:created xsi:type="dcterms:W3CDTF">2021-05-04T12:06:00Z</dcterms:created>
  <dcterms:modified xsi:type="dcterms:W3CDTF">2024-04-11T20:58:00Z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